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B9" w:rsidRPr="00B548B9" w:rsidRDefault="00B548B9" w:rsidP="0076724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22.</w:t>
      </w:r>
      <w:r w:rsidRPr="00B548B9">
        <w:rPr>
          <w:b/>
          <w:sz w:val="28"/>
          <w:szCs w:val="28"/>
        </w:rPr>
        <w:t>Экономическое развитие Республики Беларусь на современном этапе</w:t>
      </w:r>
    </w:p>
    <w:p w:rsid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1.Содержание и закономерности перехода  </w:t>
      </w:r>
      <w:proofErr w:type="gramStart"/>
      <w:r w:rsidRPr="00767245">
        <w:rPr>
          <w:sz w:val="28"/>
          <w:szCs w:val="28"/>
        </w:rPr>
        <w:t>от</w:t>
      </w:r>
      <w:proofErr w:type="gramEnd"/>
      <w:r w:rsidRPr="00767245">
        <w:rPr>
          <w:sz w:val="28"/>
          <w:szCs w:val="28"/>
        </w:rPr>
        <w:t xml:space="preserve"> административно-командной  к  рыночной экономике.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7245">
        <w:rPr>
          <w:sz w:val="28"/>
          <w:szCs w:val="28"/>
        </w:rPr>
        <w:t>Системные рыночные реформы.</w:t>
      </w:r>
    </w:p>
    <w:p w:rsid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7245">
        <w:rPr>
          <w:sz w:val="28"/>
          <w:szCs w:val="28"/>
        </w:rPr>
        <w:t xml:space="preserve">. Этапы рыночного реформирования экономики Беларуси. </w:t>
      </w:r>
    </w:p>
    <w:p w:rsidR="00767245" w:rsidRPr="00B548B9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B548B9">
        <w:rPr>
          <w:sz w:val="28"/>
          <w:szCs w:val="28"/>
        </w:rPr>
        <w:t>4. Учет процессов глобализации мировой экономики в выборе вектора развития национальной экономики.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7245">
        <w:rPr>
          <w:sz w:val="28"/>
          <w:szCs w:val="28"/>
        </w:rPr>
        <w:t>. Модель социально-ориентированной рыночной экономики  Республики Беларусь.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b/>
          <w:sz w:val="28"/>
          <w:szCs w:val="28"/>
        </w:rPr>
        <w:t>Цели и задачи</w:t>
      </w:r>
      <w:r w:rsidRPr="00767245">
        <w:rPr>
          <w:sz w:val="28"/>
          <w:szCs w:val="28"/>
        </w:rPr>
        <w:t>: раскрыть цели, закономерности и этапы рыночного реформирования экономики Беларуси; познакомить с особенностями белорусской модели социально-экономического развития.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Закономерности перехода </w:t>
      </w:r>
      <w:proofErr w:type="gramStart"/>
      <w:r w:rsidRPr="00767245">
        <w:rPr>
          <w:sz w:val="28"/>
          <w:szCs w:val="28"/>
        </w:rPr>
        <w:t>от</w:t>
      </w:r>
      <w:proofErr w:type="gramEnd"/>
      <w:r w:rsidRPr="00767245">
        <w:rPr>
          <w:sz w:val="28"/>
          <w:szCs w:val="28"/>
        </w:rPr>
        <w:t xml:space="preserve"> административно-командной к рыночной экономике. Путь постепенных рыночных преобразований (</w:t>
      </w:r>
      <w:proofErr w:type="spellStart"/>
      <w:r w:rsidRPr="00767245">
        <w:rPr>
          <w:sz w:val="28"/>
          <w:szCs w:val="28"/>
        </w:rPr>
        <w:t>градуалистский</w:t>
      </w:r>
      <w:proofErr w:type="spellEnd"/>
      <w:r w:rsidRPr="00767245">
        <w:rPr>
          <w:sz w:val="28"/>
          <w:szCs w:val="28"/>
        </w:rPr>
        <w:t xml:space="preserve"> подход); метод шоковой терапии. Системные рыночные реформы.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Этапы рыночного реформирования экономики Беларуси. Учет процессов глобализации мировой экономики в выборе вектора развития национальной экономики.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Модель социально-ориентированной рыночной экономики Республики Беларусь. 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767245" w:rsidRPr="00767245" w:rsidRDefault="00767245" w:rsidP="00767245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767245">
        <w:rPr>
          <w:b/>
          <w:sz w:val="28"/>
          <w:szCs w:val="28"/>
        </w:rPr>
        <w:t xml:space="preserve">Содержание и закономерности перехода </w:t>
      </w:r>
      <w:proofErr w:type="gramStart"/>
      <w:r w:rsidRPr="00767245">
        <w:rPr>
          <w:b/>
          <w:sz w:val="28"/>
          <w:szCs w:val="28"/>
        </w:rPr>
        <w:t>от</w:t>
      </w:r>
      <w:proofErr w:type="gramEnd"/>
      <w:r w:rsidRPr="00767245">
        <w:rPr>
          <w:b/>
          <w:sz w:val="28"/>
          <w:szCs w:val="28"/>
        </w:rPr>
        <w:t xml:space="preserve"> административно-командной к рыночной экономике. </w:t>
      </w:r>
    </w:p>
    <w:p w:rsid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Обретение Республикой Беларусь государственного суверенитета совпало по времени с начавшимся переходом от административно-командной социально-экономической  системы к современной рыночной и новым витком научно-технической революции. Перед страной встала исключительная по своей сложности задача – создать в этих особых условиях собственную эффективную национальную экономику, социально ориентированную по своей главной направленности, с адекватной инфраструктурой, действенными механизмами государственного регулирования, обеспечивающими повышение уровня жизни народа.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Мы являемся непосредственными участниками этих событий.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Содержание переходной экономики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lastRenderedPageBreak/>
        <w:t xml:space="preserve">Содержанием переходной экономики постсоциалистических государств является замена системы экономических отношений </w:t>
      </w:r>
      <w:proofErr w:type="spellStart"/>
      <w:r w:rsidRPr="00767245">
        <w:rPr>
          <w:sz w:val="28"/>
          <w:szCs w:val="28"/>
        </w:rPr>
        <w:t>администраривно</w:t>
      </w:r>
      <w:proofErr w:type="spellEnd"/>
      <w:r w:rsidRPr="00767245">
        <w:rPr>
          <w:sz w:val="28"/>
          <w:szCs w:val="28"/>
        </w:rPr>
        <w:t xml:space="preserve">-командного типа на современные рыночные отношения, включающие многообразие форм собственности, социальную ориентацию экономики и умеренное государственное регулирование общественных процессов преимущественно </w:t>
      </w:r>
      <w:proofErr w:type="gramStart"/>
      <w:r w:rsidRPr="00767245">
        <w:rPr>
          <w:sz w:val="28"/>
          <w:szCs w:val="28"/>
        </w:rPr>
        <w:t>экономическими методами</w:t>
      </w:r>
      <w:proofErr w:type="gramEnd"/>
      <w:r w:rsidRPr="00767245">
        <w:rPr>
          <w:sz w:val="28"/>
          <w:szCs w:val="28"/>
        </w:rPr>
        <w:t>, а также с помощью системы права, соответствующей принципам рыночной экономики.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Причины слома административно-командной системы: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невозможность дальнейшего развития за счет экстенсивных факторов экономического роста;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низкая производительность;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неэффективная структура экономики;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замедленная адаптация к изменившимся условиям общемировой экономической конъюнктуры;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подавление хозяйственной инициативы;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отсутствие стимулов к эффективному труду (уравнительные формы оплаты труда);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недемократичность общественного устройства.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Стратегическая задача.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В Республике Беларусь решается стратегическая  задача создать социально-ориентированную рыночную экономику, сочетающую преимущества высокоразвитого рыночного хозяйства с обеспечением эффективной социальной защиты граждан.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Общие закономерности переходного периода: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превращение административно-командной системы в </w:t>
      </w:r>
      <w:proofErr w:type="gramStart"/>
      <w:r w:rsidRPr="00767245">
        <w:rPr>
          <w:sz w:val="28"/>
          <w:szCs w:val="28"/>
        </w:rPr>
        <w:t>рыночную</w:t>
      </w:r>
      <w:proofErr w:type="gramEnd"/>
      <w:r w:rsidRPr="00767245">
        <w:rPr>
          <w:sz w:val="28"/>
          <w:szCs w:val="28"/>
        </w:rPr>
        <w:t>, социально-ориентированную;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неизбежная инертность воспроизводственного процесса;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свертывание неконкурентоспособных отраслей и производств;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неизбежная политизация проблем переходного периода;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борьба компрадорских и державных  устремлений.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Перевод экономики на рыночную основу предусматривает формирование таких ее важнейших составляющих, как экономическая свобода, экономические контрактные отношения и частная собственность.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Теоретически разработаны и </w:t>
      </w:r>
      <w:proofErr w:type="spellStart"/>
      <w:r w:rsidRPr="00767245">
        <w:rPr>
          <w:sz w:val="28"/>
          <w:szCs w:val="28"/>
        </w:rPr>
        <w:t>опробированы</w:t>
      </w:r>
      <w:proofErr w:type="spellEnd"/>
      <w:r w:rsidRPr="00767245">
        <w:rPr>
          <w:sz w:val="28"/>
          <w:szCs w:val="28"/>
        </w:rPr>
        <w:t xml:space="preserve"> в общественной практике два существенно различающихся пути рыночных преобразований: путь «шоковой терапии» и эволюционный путь   (</w:t>
      </w:r>
      <w:proofErr w:type="spellStart"/>
      <w:r w:rsidRPr="00767245">
        <w:rPr>
          <w:sz w:val="28"/>
          <w:szCs w:val="28"/>
        </w:rPr>
        <w:t>градуалистская</w:t>
      </w:r>
      <w:proofErr w:type="spellEnd"/>
      <w:r w:rsidRPr="00767245">
        <w:rPr>
          <w:sz w:val="28"/>
          <w:szCs w:val="28"/>
        </w:rPr>
        <w:t xml:space="preserve"> стратегия).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Так называемая "шоковая терапия" требует комплексного создания рыночных механизмов в предельно сжатые сроки. </w:t>
      </w:r>
      <w:proofErr w:type="gramStart"/>
      <w:r w:rsidRPr="00767245">
        <w:rPr>
          <w:sz w:val="28"/>
          <w:szCs w:val="28"/>
        </w:rPr>
        <w:t>Практическую</w:t>
      </w:r>
      <w:proofErr w:type="gramEnd"/>
      <w:r w:rsidRPr="00767245">
        <w:rPr>
          <w:sz w:val="28"/>
          <w:szCs w:val="28"/>
        </w:rPr>
        <w:t xml:space="preserve"> </w:t>
      </w:r>
      <w:proofErr w:type="spellStart"/>
      <w:r w:rsidRPr="00767245">
        <w:rPr>
          <w:sz w:val="28"/>
          <w:szCs w:val="28"/>
        </w:rPr>
        <w:t>опробацию</w:t>
      </w:r>
      <w:proofErr w:type="spellEnd"/>
      <w:r w:rsidRPr="00767245">
        <w:rPr>
          <w:sz w:val="28"/>
          <w:szCs w:val="28"/>
        </w:rPr>
        <w:t xml:space="preserve"> </w:t>
      </w:r>
      <w:r w:rsidRPr="00767245">
        <w:rPr>
          <w:sz w:val="28"/>
          <w:szCs w:val="28"/>
        </w:rPr>
        <w:lastRenderedPageBreak/>
        <w:t>этот путь экономической трансформации получил в Польше и фрагментарно - в большинстве стран Восточной Европы и России.</w:t>
      </w:r>
    </w:p>
    <w:p w:rsid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Эволюционный путь предполагает постепенное создание рыночных структур.</w:t>
      </w:r>
    </w:p>
    <w:p w:rsid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767245" w:rsidRPr="00767245" w:rsidRDefault="00767245" w:rsidP="00767245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767245">
        <w:rPr>
          <w:b/>
          <w:sz w:val="28"/>
          <w:szCs w:val="28"/>
        </w:rPr>
        <w:t>Системные рыночные реформы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67245">
        <w:rPr>
          <w:sz w:val="28"/>
          <w:szCs w:val="28"/>
        </w:rPr>
        <w:t>Системные реформы, осуществляемые в переходный период включают</w:t>
      </w:r>
      <w:proofErr w:type="gramEnd"/>
      <w:r w:rsidRPr="00767245">
        <w:rPr>
          <w:sz w:val="28"/>
          <w:szCs w:val="28"/>
        </w:rPr>
        <w:t>: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>либерализацию экономики;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>демонополизацию экономики и создание конкурентной среды;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>институциональные преобразования, включающие создание баланса частной и государственной форм собственности, новой системы государственного управления, новой системы права;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>структурные преобразования;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>макроэкономическую стабилизацию;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>формирование соответствующей рыночному хозяйству системы социальной защиты и социального страхования населения;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>последовательную интеграцию экономики страны в систему мирохозяйственных связей.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Либерализация экономики означает замену централизованного распределения ресурсов (фондирование) прямыми рыночными отношениями между хозяйствующими субъектами, постепенный переход к формированию цен в соответствии со спросом и предложением, умеренное централизованное регулирование экономики, преимущественно экономическими методами.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767245">
        <w:rPr>
          <w:sz w:val="28"/>
          <w:szCs w:val="28"/>
        </w:rPr>
        <w:t>Демонополизация экономики и формирование конкурентной среды предполагает создание равных условий хозяйствования для всех типов предприятий-представителей различных форм собственности, поощрение развития малого и среднего бизнеса, открытие доступа на рынки иностранных конкурентов, государственный контроль над деятельностью естественных монополий, в том числе регулирование их ценовой и сбытовой политики, разработку и практическое применение антимонопольного законодательства.</w:t>
      </w:r>
      <w:proofErr w:type="gramEnd"/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767245" w:rsidRPr="00767245" w:rsidRDefault="00767245" w:rsidP="0076724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67245">
        <w:rPr>
          <w:b/>
          <w:sz w:val="28"/>
          <w:szCs w:val="28"/>
        </w:rPr>
        <w:t>3. Этапы рыночного реформирования экономики Беларуси. Этапы рыночного реформирования экономики Беларуси.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Первый этап -  2001- 2005 годы – создание условий для возобновления устойчивого экономического развития.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lastRenderedPageBreak/>
        <w:t>Второй этап  - 2006 - 2010 годы  – создание потенциала для долгосрочного  экономического роста.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Третий этап  - 2011 - 2020 годы  – формирование постиндустриального информационного общества и ресурсосберегающего типа воспроизводства.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Анализ положения Республики Беларусь в мире, оценка достигнутого уровня социально-экономического развития, а также постановка целей, задач и приоритетов перспективного развития содержатся в  Программе социально-экономического развития Республики Беларусь на 2011−20105 годы, разработанной в соответствии с Законом Республики Беларусь " О государственном прогнозировании и программах социально-экономического развития республики Беларусь".</w:t>
      </w:r>
    </w:p>
    <w:p w:rsid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6C6675" w:rsidRDefault="006C6675" w:rsidP="0076724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6C6675">
        <w:rPr>
          <w:b/>
          <w:sz w:val="28"/>
          <w:szCs w:val="28"/>
        </w:rPr>
        <w:t>4. Учет процессов глобализации мировой экономики в выборе вектора развития национальной экономики</w:t>
      </w:r>
    </w:p>
    <w:p w:rsidR="001828E9" w:rsidRDefault="001828E9" w:rsidP="0076724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828E9" w:rsidRPr="001828E9" w:rsidRDefault="001828E9" w:rsidP="001828E9">
      <w:pPr>
        <w:spacing w:line="276" w:lineRule="auto"/>
        <w:ind w:firstLine="709"/>
        <w:jc w:val="both"/>
        <w:rPr>
          <w:sz w:val="28"/>
          <w:szCs w:val="28"/>
        </w:rPr>
      </w:pPr>
      <w:r w:rsidRPr="001828E9">
        <w:rPr>
          <w:sz w:val="28"/>
          <w:szCs w:val="28"/>
        </w:rPr>
        <w:t>Под глобализацией понимают глобальное объединение рынков и хозяйственных систем. Это сложное и многостороннее явление, связанное с различными сторонами жизни - от глобальных финансовых рынков до возросшей роли коммуникаций и Интернета.</w:t>
      </w:r>
    </w:p>
    <w:p w:rsidR="001828E9" w:rsidRPr="001828E9" w:rsidRDefault="001828E9" w:rsidP="001828E9">
      <w:pPr>
        <w:spacing w:line="276" w:lineRule="auto"/>
        <w:ind w:firstLine="709"/>
        <w:jc w:val="both"/>
        <w:rPr>
          <w:sz w:val="28"/>
          <w:szCs w:val="28"/>
        </w:rPr>
      </w:pPr>
      <w:r w:rsidRPr="001828E9">
        <w:rPr>
          <w:sz w:val="28"/>
          <w:szCs w:val="28"/>
        </w:rPr>
        <w:t xml:space="preserve">Глобализация характеризуется постепенным преобразованием мирового пространства в единую зону, где беспрепятственно перемещаются капиталы, товары, услуги, где свободно распространяются идеи и передвигаются их носители, стимулируя развитие современных институтов и механизмов их взаимодействия. Одновременно образуется международное правовое и культурно-информационное поле, своего рода инфраструктуры межрегиональных, в </w:t>
      </w:r>
      <w:proofErr w:type="spellStart"/>
      <w:r w:rsidRPr="001828E9">
        <w:rPr>
          <w:sz w:val="28"/>
          <w:szCs w:val="28"/>
        </w:rPr>
        <w:t>т.ч</w:t>
      </w:r>
      <w:proofErr w:type="spellEnd"/>
      <w:r w:rsidRPr="001828E9">
        <w:rPr>
          <w:sz w:val="28"/>
          <w:szCs w:val="28"/>
        </w:rPr>
        <w:t>. информационных, обменов. В процессе глобализации концепция свободной торговли существенно расширяется в сторону либерализации. Следующей областью либерализации становится сфера услуг, включая финансовое обслуживание и интеллектуальную продукцию.</w:t>
      </w:r>
    </w:p>
    <w:p w:rsidR="001828E9" w:rsidRPr="001828E9" w:rsidRDefault="001828E9" w:rsidP="001828E9">
      <w:pPr>
        <w:spacing w:line="276" w:lineRule="auto"/>
        <w:ind w:firstLine="709"/>
        <w:jc w:val="both"/>
        <w:rPr>
          <w:sz w:val="28"/>
          <w:szCs w:val="28"/>
        </w:rPr>
      </w:pPr>
      <w:r w:rsidRPr="001828E9">
        <w:rPr>
          <w:sz w:val="28"/>
          <w:szCs w:val="28"/>
        </w:rPr>
        <w:t>В процессе глобализации финансовые рынки претерпевают глубокие технологические изменения за счет использования электронного трансферта финансовых инструментов. Однако ряд развивающихся стран не поспевают за этими изменениями.</w:t>
      </w:r>
    </w:p>
    <w:p w:rsidR="001828E9" w:rsidRPr="001828E9" w:rsidRDefault="001828E9" w:rsidP="001828E9">
      <w:pPr>
        <w:spacing w:line="276" w:lineRule="auto"/>
        <w:ind w:firstLine="709"/>
        <w:jc w:val="both"/>
        <w:rPr>
          <w:sz w:val="28"/>
          <w:szCs w:val="28"/>
        </w:rPr>
      </w:pPr>
      <w:r w:rsidRPr="001828E9">
        <w:rPr>
          <w:sz w:val="28"/>
          <w:szCs w:val="28"/>
        </w:rPr>
        <w:t xml:space="preserve">Глобализация - одна из ключевых проблем для всех развивающихся стран в настоящее время. Как бы ни относились к глобализации ее противники и сторонники, нужно признать, что она уже явно изменила мировую систему, порождая новые проблемы и открывая новые возможности. Главные из этих проблем состоят в том, что развивающиеся </w:t>
      </w:r>
      <w:r w:rsidRPr="001828E9">
        <w:rPr>
          <w:sz w:val="28"/>
          <w:szCs w:val="28"/>
        </w:rPr>
        <w:lastRenderedPageBreak/>
        <w:t>страны часто теряют или испытывают угрозу потери не только важнейших своих ресурсов, но и способность к их воспроизводству, что исключает, для них, какую бы то ни было историческую перспективу. Кроме того, необратимость отставания развивающихся стран обусловливается еще и обесценением традиционных, "старых" ресурсов и технологий. Везде, где сохраняются старые продукты и методы производства, начинает полностью ощущаться давление конкуренции низких цен и низких производственных издержек, оказываемое развитыми странами.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Современное состояние мирохозяйственных связей характеризуется дальнейшим прогрессом в развитии специализации в международном масштабе и возрастающей зависимостью национальных экономик от внешних факторов, в первую очередь, от развития мирового производства, уровня науки и техники, развития международных обменов. Даже государства, имеющие значительные природные, материальные и человеческие ресурсы, не могут эффективно развиваться без активного участия в международном разделении труда.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Переход Республики Беларусь к рыночной экономике со всей остротой поставил перед ней проблему интеграции в мировую экономику. </w:t>
      </w:r>
      <w:proofErr w:type="gramStart"/>
      <w:r w:rsidRPr="00767245">
        <w:rPr>
          <w:sz w:val="28"/>
          <w:szCs w:val="28"/>
        </w:rPr>
        <w:t>Активизация участия нашей страны в мировом хозяйстве, в протекающих в нем процессах должна оказать благотворное влияние на экономику республики, позволить получить дополнительные стимулы, приступить к структурной перестройке внутренней экономики, адаптировать национальные экономические механизмы к современным требованиям и таким образом ускорить создание цивилизованного рынка.</w:t>
      </w:r>
      <w:proofErr w:type="gramEnd"/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На рубеже XX-XXI вв. глобализация утвердилась в качестве основной, фундаментальной тенденции развития мирового хозяйства. Однако активная экономическая глобализация вызывает противоречивое восприятие ее перспектив и последствий, что требует осознания сущности процессов, происходящих в мировом экономическом пространстве.</w:t>
      </w:r>
    </w:p>
    <w:p w:rsidR="00A37879" w:rsidRDefault="00A37879" w:rsidP="00A3787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37879">
        <w:rPr>
          <w:b/>
          <w:sz w:val="28"/>
          <w:szCs w:val="28"/>
        </w:rPr>
        <w:t>Мировые тенденции и вызовы глобального развития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В начале ХХ</w:t>
      </w:r>
      <w:proofErr w:type="gramStart"/>
      <w:r w:rsidRPr="00A37879">
        <w:rPr>
          <w:sz w:val="28"/>
          <w:szCs w:val="28"/>
        </w:rPr>
        <w:t>I</w:t>
      </w:r>
      <w:proofErr w:type="gramEnd"/>
      <w:r w:rsidRPr="00A37879">
        <w:rPr>
          <w:sz w:val="28"/>
          <w:szCs w:val="28"/>
        </w:rPr>
        <w:t xml:space="preserve"> века экономика Беларуси окажется перед долговременными системными вызовами, отражающими как мировые тенденции, так и внутренние барьеры развития.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1.</w:t>
      </w:r>
      <w:r w:rsidRPr="00A37879">
        <w:rPr>
          <w:sz w:val="28"/>
          <w:szCs w:val="28"/>
        </w:rPr>
        <w:tab/>
        <w:t xml:space="preserve">Усиление глобализации, международной интеграции и интернационализации производства и потребления, охватывающие не только традиционные рынки товаров, капиталов, технологий и рабочей силы, но и системы национального управления, поддержки инноваций, развития человеческого потенциала.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lastRenderedPageBreak/>
        <w:t>Процессы глобализации для экономики Беларуси, с одной стороны, создадут новые возможности в расширении внешнеэкономической интеграции, усилении позиции страны на мировом рынке, облегчают доступ к новым рынкам и технологиям, увеличивают приток иностранных инвестиций.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 xml:space="preserve">С другой стороны, негативными проявлениями этого процесса являются угроза макроэкономической нестабильности и снижения позиции и роли Республики Беларусь в мировом сообществе, усиление интенсивности использования природно-сырьевых ресурсов и риск истощения мировых запасов.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2.</w:t>
      </w:r>
      <w:r w:rsidRPr="00A37879">
        <w:rPr>
          <w:sz w:val="28"/>
          <w:szCs w:val="28"/>
        </w:rPr>
        <w:tab/>
        <w:t xml:space="preserve">Усиление конкуренции на мировых рынках и глубины дифференциации стран по уровню экономического развития.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Основными проявлениями этой тенденции будут: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•</w:t>
      </w:r>
      <w:r w:rsidRPr="00A37879">
        <w:rPr>
          <w:sz w:val="28"/>
          <w:szCs w:val="28"/>
        </w:rPr>
        <w:tab/>
        <w:t>усиление дисбалансов в области мировой торговли и движении капиталов, сопровождаемых изменением курсов мировых валют и переформатированием мировой финансовой системы;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•</w:t>
      </w:r>
      <w:r w:rsidRPr="00A37879">
        <w:rPr>
          <w:sz w:val="28"/>
          <w:szCs w:val="28"/>
        </w:rPr>
        <w:tab/>
        <w:t>появление новых мировых центров экономического развития в Азии и Латинской Америке, формирование региональных интеграционных объединений стран, транснациональных компаний и межнациональных корпораций;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•</w:t>
      </w:r>
      <w:r w:rsidRPr="00A37879">
        <w:rPr>
          <w:sz w:val="28"/>
          <w:szCs w:val="28"/>
        </w:rPr>
        <w:tab/>
        <w:t>дальнейшее замедление глобального экономического роста – до 1–2 процентов в год при усиливающейся цикличности возникновения мировых финансово-экономических кризисов;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•</w:t>
      </w:r>
      <w:r w:rsidRPr="00A37879">
        <w:rPr>
          <w:sz w:val="28"/>
          <w:szCs w:val="28"/>
        </w:rPr>
        <w:tab/>
        <w:t>расширение пространства экономической и социальной деградации, риск усугубления сепаратизма и терроризма.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3.</w:t>
      </w:r>
      <w:r w:rsidRPr="00A37879">
        <w:rPr>
          <w:sz w:val="28"/>
          <w:szCs w:val="28"/>
        </w:rPr>
        <w:tab/>
        <w:t xml:space="preserve">Нарастание мировых миграционных процессов. Рост числа мигрантов только на три процентных пункта, по оценке Всемирного банка, равнозначен увеличению мирового дохода на 0,6 процентов и превышает выигрыш от снятия оставшихся барьеров для свободной торговли.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 xml:space="preserve">Следствием притока иностранной рабочей силы, в том числе нелегальной, станет рост нагрузки на социальные системы европейских стран и США.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4.</w:t>
      </w:r>
      <w:r w:rsidRPr="00A37879">
        <w:rPr>
          <w:sz w:val="28"/>
          <w:szCs w:val="28"/>
        </w:rPr>
        <w:tab/>
        <w:t xml:space="preserve">Возрастание роли человеческого капитала как основного ресурса инновационного развития. Основой устойчивого и сбалансированного экономического роста становится человек, обладающий современными знаниями и высоким уровнем профессионализма. В развитом мировом сообществе наблюдается устойчивая динамика к росту доли высококвалифицированных кадров, повышается роль и значимость работников с творческим подходом и неординарностью мышления. </w:t>
      </w:r>
      <w:r w:rsidRPr="00A37879">
        <w:rPr>
          <w:sz w:val="28"/>
          <w:szCs w:val="28"/>
        </w:rPr>
        <w:lastRenderedPageBreak/>
        <w:t>Структура занятости меняется в пользу высокотехнологичных секторов экономики.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5.</w:t>
      </w:r>
      <w:r w:rsidRPr="00A37879">
        <w:rPr>
          <w:sz w:val="28"/>
          <w:szCs w:val="28"/>
        </w:rPr>
        <w:tab/>
        <w:t xml:space="preserve">Ускорение темпов научно-технологического прогресса, одновременно сопровождаемое усилением борьбы за технологическое лидерство и новые ниши на мировом рынке высокотехнологичной продукции. Основу мировой экономики образует технологии V и VI укладов, базирующиеся на внедрении новых знаний и информации. Все шире используются инновации в сфере развития человеческого потенциала.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6.</w:t>
      </w:r>
      <w:r w:rsidRPr="00A37879">
        <w:rPr>
          <w:sz w:val="28"/>
          <w:szCs w:val="28"/>
        </w:rPr>
        <w:tab/>
        <w:t xml:space="preserve">Истощение мировых запасов природно-сырьевых ресурсов, что обусловлено ростом численности населения планеты, увеличением потребления природных ресурсов в экономически развитых странах и странах Азиатско-тихоокеанского региона.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 xml:space="preserve">۩ Наиболее острой остается проблема </w:t>
      </w:r>
      <w:proofErr w:type="spellStart"/>
      <w:r w:rsidRPr="00A37879">
        <w:rPr>
          <w:sz w:val="28"/>
          <w:szCs w:val="28"/>
        </w:rPr>
        <w:t>исчерпаемости</w:t>
      </w:r>
      <w:proofErr w:type="spellEnd"/>
      <w:r w:rsidRPr="00A37879">
        <w:rPr>
          <w:sz w:val="28"/>
          <w:szCs w:val="28"/>
        </w:rPr>
        <w:t xml:space="preserve"> и нехватки энергетических, минерально-сырьевых и водных ресурсов. При сохранении нынешнего уровня добычи нефти (порядка 10 млн. баррелей в сутки), доказанные мировые запасы обеспечат потребность только на 40 лет. Обеспеченность мировых потребностей в природном газе составляет около 65 лет. 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 xml:space="preserve">По оценке ЕЭК ООН 120 млн. человек не имеют доступа к чистой питьевой воде. При сохранении сложившегося уровня использования водных ресурсов к 2025 году 2/3 населения планеты будет жить в условиях дефицита воды.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7.</w:t>
      </w:r>
      <w:r w:rsidRPr="00A37879">
        <w:rPr>
          <w:sz w:val="28"/>
          <w:szCs w:val="28"/>
        </w:rPr>
        <w:tab/>
        <w:t xml:space="preserve">Усиление значимости и влияния экологической компоненты на динамику экономического роста. Наметился положительный тренд улучшения качества окружающей среды в крупных промышленных центрах и опережающих темпов экономического роста над  потреблением природных ресурсов.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Основными вызовами устойчивому развитию мировой экономики станут: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•</w:t>
      </w:r>
      <w:r w:rsidRPr="00A37879">
        <w:rPr>
          <w:sz w:val="28"/>
          <w:szCs w:val="28"/>
        </w:rPr>
        <w:tab/>
        <w:t xml:space="preserve"> усиление в мировом масштабе конкурентной борьбы за факторы производства: человека, инновации, энергетические и сырьевые ресурсы, продовольствие и воду;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37879">
        <w:rPr>
          <w:sz w:val="28"/>
          <w:szCs w:val="28"/>
        </w:rPr>
        <w:t>•</w:t>
      </w:r>
      <w:r w:rsidRPr="00A37879">
        <w:rPr>
          <w:sz w:val="28"/>
          <w:szCs w:val="28"/>
        </w:rPr>
        <w:tab/>
        <w:t xml:space="preserve"> сокращение численности и низкий уровень воспроизводства населения в европейских странах на фоне быстрого роста населения в развивающихся, что усиливает территориальные диспропорции на миром рынке труда.</w:t>
      </w:r>
      <w:proofErr w:type="gramEnd"/>
      <w:r w:rsidRPr="00A37879">
        <w:rPr>
          <w:sz w:val="28"/>
          <w:szCs w:val="28"/>
        </w:rPr>
        <w:t xml:space="preserve"> Демографические проблемы затронули и Беларусь, усугубив ситуацию с нехваткой кадров, прежде всего в сельскохозяйственных районах; 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lastRenderedPageBreak/>
        <w:t>•</w:t>
      </w:r>
      <w:r w:rsidRPr="00A37879">
        <w:rPr>
          <w:sz w:val="28"/>
          <w:szCs w:val="28"/>
        </w:rPr>
        <w:tab/>
        <w:t xml:space="preserve"> угроза энергетической безопасности в мировом масштабе. Все государства увеличивают инвестиции в альтернативные и «зеленые» энергетические технологии. Возведение в настоящее время на территории Беларуси Острошицкой АЭС только частично снимает решение данной проблемы;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•</w:t>
      </w:r>
      <w:r w:rsidRPr="00A37879">
        <w:rPr>
          <w:sz w:val="28"/>
          <w:szCs w:val="28"/>
        </w:rPr>
        <w:tab/>
        <w:t xml:space="preserve"> угроза глобального изменения климата и уменьшения биоразнообразия, риск нарушения экологического равновесия и водного баланса территорий;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•</w:t>
      </w:r>
      <w:r w:rsidRPr="00A37879">
        <w:rPr>
          <w:sz w:val="28"/>
          <w:szCs w:val="28"/>
        </w:rPr>
        <w:tab/>
        <w:t xml:space="preserve"> наращивание производственного потенциала сверх экологической емкости территорий, что порождает угрозу экологической чистоты;</w:t>
      </w:r>
    </w:p>
    <w:p w:rsidR="00A37879" w:rsidRPr="00A37879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•</w:t>
      </w:r>
      <w:r w:rsidRPr="00A37879">
        <w:rPr>
          <w:sz w:val="28"/>
          <w:szCs w:val="28"/>
        </w:rPr>
        <w:tab/>
        <w:t xml:space="preserve"> проблема продовольственной безопасности в мировом масштабе. Вместе с тем для Беларуси этот мировой вызов открывает новые возможности для наращивания </w:t>
      </w:r>
      <w:proofErr w:type="gramStart"/>
      <w:r w:rsidRPr="00A37879">
        <w:rPr>
          <w:sz w:val="28"/>
          <w:szCs w:val="28"/>
        </w:rPr>
        <w:t>экспорта</w:t>
      </w:r>
      <w:proofErr w:type="gramEnd"/>
      <w:r w:rsidRPr="00A37879">
        <w:rPr>
          <w:sz w:val="28"/>
          <w:szCs w:val="28"/>
        </w:rPr>
        <w:t xml:space="preserve"> производимого в стране продовольствия.</w:t>
      </w:r>
    </w:p>
    <w:p w:rsidR="00767245" w:rsidRDefault="00A37879" w:rsidP="00A37879">
      <w:pPr>
        <w:spacing w:line="276" w:lineRule="auto"/>
        <w:ind w:firstLine="709"/>
        <w:jc w:val="both"/>
        <w:rPr>
          <w:sz w:val="28"/>
          <w:szCs w:val="28"/>
        </w:rPr>
      </w:pPr>
      <w:r w:rsidRPr="00A37879">
        <w:rPr>
          <w:sz w:val="28"/>
          <w:szCs w:val="28"/>
        </w:rPr>
        <w:t>Указанные риски определяют внутренние и внешние условия, которые необходимо учитывать в долгосрочной перспективе при обосновании выбора приоритетов и инструментов обеспечения устойчивого развития, а также формировании системы критериев и индикаторов устойчивого развития.</w:t>
      </w:r>
    </w:p>
    <w:p w:rsid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</w:p>
    <w:p w:rsidR="00767245" w:rsidRDefault="00767245" w:rsidP="00767245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67245">
        <w:rPr>
          <w:b/>
          <w:sz w:val="28"/>
          <w:szCs w:val="28"/>
        </w:rPr>
        <w:t>. Модель социально ориентированной рыночной экономики Республики Беларусь</w:t>
      </w:r>
    </w:p>
    <w:p w:rsidR="001828E9" w:rsidRPr="00767245" w:rsidRDefault="001828E9" w:rsidP="0076724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Социально-экономическое развитие Беларуси осуществляется на основе государственных программ и прогнозов, которые разрабатываются в соответствии с Законом Республики Беларусь "О государственном прогнозировании и программах социально-экономического развития Республики Беларусь". 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В государственных программах социально-экономического развития Беларуси, которые с 1996 года разрабатываются правительством ежегодно, подчеркивается и реализуется задача формирования современной рыночной экономики.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В основу программ и прогнозов положена концепция модели социально ориентированной рыночной  экономики Республики Беларусь, которой присущи следующие черты: 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 xml:space="preserve"> многоукладная экономика;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 xml:space="preserve"> социальная защита населения;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 xml:space="preserve"> сильная государственная власть, обеспечивающая политическую стабильность;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lastRenderedPageBreak/>
        <w:t>•</w:t>
      </w:r>
      <w:r w:rsidRPr="00767245">
        <w:rPr>
          <w:sz w:val="28"/>
          <w:szCs w:val="28"/>
        </w:rPr>
        <w:tab/>
        <w:t xml:space="preserve"> обеспечение суверенитета и экономической безопасности страны;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 xml:space="preserve"> </w:t>
      </w:r>
      <w:proofErr w:type="spellStart"/>
      <w:r w:rsidRPr="00767245">
        <w:rPr>
          <w:sz w:val="28"/>
          <w:szCs w:val="28"/>
        </w:rPr>
        <w:t>многовекторность</w:t>
      </w:r>
      <w:proofErr w:type="spellEnd"/>
      <w:r w:rsidRPr="00767245">
        <w:rPr>
          <w:sz w:val="28"/>
          <w:szCs w:val="28"/>
        </w:rPr>
        <w:t xml:space="preserve"> внешней политики;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 xml:space="preserve"> свобода предпринимательства;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•</w:t>
      </w:r>
      <w:r w:rsidRPr="00767245">
        <w:rPr>
          <w:sz w:val="28"/>
          <w:szCs w:val="28"/>
        </w:rPr>
        <w:tab/>
        <w:t>недопущение недобросовестной хозяйственной деятельности.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Данная модель отражает ценностные приоритеты большинства белорусского населения.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Широкий социологический опрос показал, что главным приоритетом белорусского населения является высокий уровень развития экономики и  благосостояния (за это высказались 50,3 % </w:t>
      </w:r>
      <w:proofErr w:type="gramStart"/>
      <w:r w:rsidRPr="00767245">
        <w:rPr>
          <w:sz w:val="28"/>
          <w:szCs w:val="28"/>
        </w:rPr>
        <w:t>опрошенных</w:t>
      </w:r>
      <w:proofErr w:type="gramEnd"/>
      <w:r w:rsidRPr="00767245">
        <w:rPr>
          <w:sz w:val="28"/>
          <w:szCs w:val="28"/>
        </w:rPr>
        <w:t xml:space="preserve">); на второй позиции – социальная справедливость (35,3%); на третьей – права человека (27,1%); на четвертой – высокий уровень науки и техники (23,7%).   Результаты опроса свидетельствуют о высоком уровне социального самосознания населения, умении видеть и понимать и жизненные  перспективы и реальные проблемы, которые предстоит решать в сфере экономики и социальной жизни. Установки и менталитет населения учитываются при выработке программ социально-экономического развития. 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В Республике Беларусь решается стратегическая задача: создать современную социально-ориентированную рыночную экономику, сочетающую преимущества высокоразвитого рыночного хозяйства с обеспечением эффективной социальной защиты граждан.  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В белорусской экономике рыночные отношения распространяются, прежде всего, </w:t>
      </w:r>
      <w:proofErr w:type="gramStart"/>
      <w:r w:rsidRPr="00767245">
        <w:rPr>
          <w:sz w:val="28"/>
          <w:szCs w:val="28"/>
        </w:rPr>
        <w:t>на те</w:t>
      </w:r>
      <w:proofErr w:type="gramEnd"/>
      <w:r w:rsidRPr="00767245">
        <w:rPr>
          <w:sz w:val="28"/>
          <w:szCs w:val="28"/>
        </w:rPr>
        <w:t xml:space="preserve"> сферы, где они обеспечивают более высокую эффективность по сравнению с государственными и иными формами регулирования. Именно поэтому товарный рынок дополняется рынком рабочей силы и финансовым рынком, которые формируют условия для большей мобильности ресурсов, их быстрого перемещения в сферы наиболее рационального применения, стимулируют инвестирование и научно-технический прогресс.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Вместе с тем в экономике сохраняется значительный сектор, включающий те виды деятельности, которые не могут быть подчинены исключительно коммерческим критериям (оборона, силовые структуры, часть здравоохранения, образования, науки и культуры).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Важным направлением рыночного развития экономики является ее эффективное встраивание в систему мирохозяйственных связей. Истории не известны примеры, когда </w:t>
      </w:r>
      <w:proofErr w:type="gramStart"/>
      <w:r w:rsidRPr="00767245">
        <w:rPr>
          <w:sz w:val="28"/>
          <w:szCs w:val="28"/>
        </w:rPr>
        <w:t>какая-либо</w:t>
      </w:r>
      <w:proofErr w:type="gramEnd"/>
      <w:r w:rsidRPr="00767245">
        <w:rPr>
          <w:sz w:val="28"/>
          <w:szCs w:val="28"/>
        </w:rPr>
        <w:t xml:space="preserve"> из стран создала бы здоровую экономику, изолировавшись от мировой экономической системы. Внешнеэкономические связи, и, прежде всего участие в мировой  торговле, несут с собой множество преимуществ, стимулирующих экономический </w:t>
      </w:r>
      <w:r w:rsidRPr="00767245">
        <w:rPr>
          <w:sz w:val="28"/>
          <w:szCs w:val="28"/>
        </w:rPr>
        <w:lastRenderedPageBreak/>
        <w:t>рост. Производство и экспорт конкурентоспособной продукции обеспечивает поступление в страну твердой валюты; благодаря международной торговле открывается возможность специализироваться в нескольких ключевых сферах экономики, т.к. появляется возможность импортировать ту продукцию, которая не производится внутри страны; кроме того, торговля способствует распространению новых технологий и открытий, ускоренному экономическому росту.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 xml:space="preserve">Многосторонние экономические связи, участие в эффективных интеграционных объединениях государств, ориентация на развитие собственного высокотехнологического экспортного потенциала являются залогом устойчивого экономического роста и развития. </w:t>
      </w:r>
    </w:p>
    <w:p w:rsidR="00767245" w:rsidRP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Создание адекватной рыночному хозяйству системы социальной защиты и социального страхования населения предусматривает  адресную социальную поддержку наиболее нуждающихся граждан, в том числе инвалидов, пенсионеров, многодетных семей, молодежи и т.д.</w:t>
      </w:r>
    </w:p>
    <w:p w:rsidR="00767245" w:rsidRDefault="00767245" w:rsidP="00767245">
      <w:pPr>
        <w:spacing w:line="276" w:lineRule="auto"/>
        <w:ind w:firstLine="709"/>
        <w:jc w:val="both"/>
        <w:rPr>
          <w:sz w:val="28"/>
          <w:szCs w:val="28"/>
        </w:rPr>
      </w:pPr>
      <w:r w:rsidRPr="00767245">
        <w:rPr>
          <w:sz w:val="28"/>
          <w:szCs w:val="28"/>
        </w:rPr>
        <w:t>Высокая степень социальной защищенности граждан включает также предоставление всем гражданам равных возможностей в том, чтобы своим трудом обеспечить себе достойную жизнь.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 xml:space="preserve">Провозглашение в 90-х гг. государственного </w:t>
      </w:r>
      <w:proofErr w:type="gramStart"/>
      <w:r w:rsidRPr="0080643D">
        <w:rPr>
          <w:sz w:val="28"/>
          <w:szCs w:val="28"/>
        </w:rPr>
        <w:t>суверенитета</w:t>
      </w:r>
      <w:proofErr w:type="gramEnd"/>
      <w:r w:rsidRPr="0080643D">
        <w:rPr>
          <w:sz w:val="28"/>
          <w:szCs w:val="28"/>
        </w:rPr>
        <w:t xml:space="preserve"> Республика Беларусь должна была выбрать по </w:t>
      </w:r>
      <w:proofErr w:type="gramStart"/>
      <w:r w:rsidRPr="0080643D">
        <w:rPr>
          <w:sz w:val="28"/>
          <w:szCs w:val="28"/>
        </w:rPr>
        <w:t>какому</w:t>
      </w:r>
      <w:proofErr w:type="gramEnd"/>
      <w:r w:rsidRPr="0080643D">
        <w:rPr>
          <w:sz w:val="28"/>
          <w:szCs w:val="28"/>
        </w:rPr>
        <w:t xml:space="preserve"> пути идти, как дальше развиваться, какой быть ее экономике. Экономическая модель каждой страны – это результат длительного исторического процесса, в течение которого выстраивается соотношение элементов модели и формируется механизм их взаимодействия. Именно поэтому каждая национальная экономическая система уникальна, и механическое заимствование ее достижений не приносит желаемых результатов. В процессе ее реализации используется важнейший принцип мироздания: единство мира в его разнообразии.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 xml:space="preserve">Сущность сформировавшейся белорусской экономической модели можно свести к следующим моментам: 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•</w:t>
      </w:r>
      <w:r w:rsidRPr="0080643D">
        <w:rPr>
          <w:sz w:val="28"/>
          <w:szCs w:val="28"/>
        </w:rPr>
        <w:tab/>
        <w:t xml:space="preserve">сильная и эффективная государственная власть, которая обеспечивает политическую стабильность, социальную справедливость и общественный порядок; 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•</w:t>
      </w:r>
      <w:r w:rsidRPr="0080643D">
        <w:rPr>
          <w:sz w:val="28"/>
          <w:szCs w:val="28"/>
        </w:rPr>
        <w:tab/>
        <w:t xml:space="preserve">равенство различных форм собственности, в основе которого лежит критерий эффективности ведения хозяйства; 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•</w:t>
      </w:r>
      <w:r w:rsidRPr="0080643D">
        <w:rPr>
          <w:sz w:val="28"/>
          <w:szCs w:val="28"/>
        </w:rPr>
        <w:tab/>
      </w:r>
      <w:proofErr w:type="spellStart"/>
      <w:r w:rsidRPr="0080643D">
        <w:rPr>
          <w:sz w:val="28"/>
          <w:szCs w:val="28"/>
        </w:rPr>
        <w:t>многовекторность</w:t>
      </w:r>
      <w:proofErr w:type="spellEnd"/>
      <w:r w:rsidRPr="0080643D">
        <w:rPr>
          <w:sz w:val="28"/>
          <w:szCs w:val="28"/>
        </w:rPr>
        <w:t xml:space="preserve"> внешнеэкономической политики в условиях глобализации мирохозяйственных связей; 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•</w:t>
      </w:r>
      <w:r w:rsidRPr="0080643D">
        <w:rPr>
          <w:sz w:val="28"/>
          <w:szCs w:val="28"/>
        </w:rPr>
        <w:tab/>
        <w:t xml:space="preserve">сильная социальная политика государства, инвестиции в здравоохранение, образование, профессиональное и культурное развитие личности, адресная социальная помощь. 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lastRenderedPageBreak/>
        <w:t xml:space="preserve">Беларусь не пошла по пути «шоковых» реформ. В стране сделан выбор эволюционного пути развития. В республике не было допущено революционной ломки существовавшей экономической базы. Значительная часть усилий была направлена на то, чтобы совершенствовать имеющийся экономический потенциал. 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Белорусская модель экономического развития базируется не на массовой, а на индивидуальной, «точечной» приватизации, нацеленной на повышение эффективности производства. Главная задача при этом заключается не в простой передаче государственной собственности в частные руки, а в привлечении в реальный сектор экономики инвесторов, заинтересованных в техническом перевооружении производства и повышении конкурентоспособности приватизируемых объектов. Белорусская приватизация исключает превращение государственной собственности в источник обогащения отдельных семей и кланов, имеет целью расширение рынка рабочей силы, предельное сокращение безработицы.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Государство проводит последовательный курс на поддержку частного бизнеса, обеспечение оптимального сочетания интересов предпринимателей и государства.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Государство играет активную роль в формировании рыночных отношений и структурной перестройке экономики. По мере создания новых рыночных институтов происходит постепенное и последовательное сокращение прямого участия государства в экономических процессах. При этом ряд сфер экономики, в которых решаются стратегические задачи, имеющие высокую общественную значимость, объективно требуют жесткого государственного управления и контроля.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 xml:space="preserve">Беларусь активно проводит широкомасштабную социальную политику, направленную на повышение благосостояния народа, минимизацию негативных последствий рыночных преобразований. Выделение из государственного бюджета значительных средств на социальные нужды позволяет стабильно повышать и выплачивать зарплаты, пенсии, стипендии и пособия. </w:t>
      </w:r>
      <w:proofErr w:type="gramStart"/>
      <w:r w:rsidRPr="0080643D">
        <w:rPr>
          <w:sz w:val="28"/>
          <w:szCs w:val="28"/>
        </w:rPr>
        <w:t>Сохранены</w:t>
      </w:r>
      <w:proofErr w:type="gramEnd"/>
      <w:r w:rsidRPr="0080643D">
        <w:rPr>
          <w:sz w:val="28"/>
          <w:szCs w:val="28"/>
        </w:rPr>
        <w:t xml:space="preserve"> масштабное жилищное строительство, бесплатная медицина и образование.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Экономический рост в Беларуси начался в 1996 году, были достигнуты одни из самых высоких темпов прироста ВВП среди стран СНГ. По среднегодовым темпам роста ВВП (107%) Беларусь была 25-й из 183 стран мира и вошла в группу наиболее динамично развивающихся государств. В 2005—2008 гг. экономика показала рекордный среднегодовой прирост — 9,6%.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0643D">
        <w:rPr>
          <w:sz w:val="28"/>
          <w:szCs w:val="28"/>
        </w:rPr>
        <w:lastRenderedPageBreak/>
        <w:t xml:space="preserve">Сегодня, при численности населения Беларуси 0,1% от населения мира, на долю республики приходится треть мирового рынка карьерных самосвалов, свыше 15% мирового экспорта калийных удобрений, почти 4% — сливочного масла, более 3% — молока, свыше 2% — тракторов, в пределах от 1 до 2% — нефтепродуктов, машин для уборки </w:t>
      </w:r>
      <w:proofErr w:type="spellStart"/>
      <w:r w:rsidRPr="0080643D">
        <w:rPr>
          <w:sz w:val="28"/>
          <w:szCs w:val="28"/>
        </w:rPr>
        <w:t>сельхозкультур</w:t>
      </w:r>
      <w:proofErr w:type="spellEnd"/>
      <w:r w:rsidRPr="0080643D">
        <w:rPr>
          <w:sz w:val="28"/>
          <w:szCs w:val="28"/>
        </w:rPr>
        <w:t>, полуфабрикатов из железа и стали, мяса, сыра, сахара.</w:t>
      </w:r>
      <w:proofErr w:type="gramEnd"/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 xml:space="preserve">В 2013 году доходы населения приросли к 2010 году, в 4,1 раза. Реальный рост доходов населения в 2013 году по отношению к 2010 году составил 140 процентов. Продолжился рост заработной платы в стране, размер которой в текущем году составил 5,174 </w:t>
      </w:r>
      <w:proofErr w:type="gramStart"/>
      <w:r w:rsidRPr="0080643D">
        <w:rPr>
          <w:sz w:val="28"/>
          <w:szCs w:val="28"/>
        </w:rPr>
        <w:t>млн</w:t>
      </w:r>
      <w:proofErr w:type="gramEnd"/>
      <w:r w:rsidRPr="0080643D">
        <w:rPr>
          <w:sz w:val="28"/>
          <w:szCs w:val="28"/>
        </w:rPr>
        <w:t xml:space="preserve"> рублей, или 583 доллара, что в 1,4 раза больше уровня 2010 года. В бюджетной сфере размер средней заработной платы в 2013 году составил 3,7743 </w:t>
      </w:r>
      <w:proofErr w:type="gramStart"/>
      <w:r w:rsidRPr="0080643D">
        <w:rPr>
          <w:sz w:val="28"/>
          <w:szCs w:val="28"/>
        </w:rPr>
        <w:t>млн</w:t>
      </w:r>
      <w:proofErr w:type="gramEnd"/>
      <w:r w:rsidRPr="0080643D">
        <w:rPr>
          <w:sz w:val="28"/>
          <w:szCs w:val="28"/>
        </w:rPr>
        <w:t xml:space="preserve"> рублей, или 426 долларов (рост к 2010 году – в 1,3 раза). Средний размер пенсий увеличился в 3,3 раза, приблизившись в нынешнем году к 2,1 </w:t>
      </w:r>
      <w:proofErr w:type="gramStart"/>
      <w:r w:rsidRPr="0080643D">
        <w:rPr>
          <w:sz w:val="28"/>
          <w:szCs w:val="28"/>
        </w:rPr>
        <w:t>млн</w:t>
      </w:r>
      <w:proofErr w:type="gramEnd"/>
      <w:r w:rsidRPr="0080643D">
        <w:rPr>
          <w:sz w:val="28"/>
          <w:szCs w:val="28"/>
        </w:rPr>
        <w:t xml:space="preserve"> рублей, что составляет 236 долларов. В декабре средний размер пенсий по возрасту составил почти 2,3 </w:t>
      </w:r>
      <w:proofErr w:type="gramStart"/>
      <w:r w:rsidRPr="0080643D">
        <w:rPr>
          <w:sz w:val="28"/>
          <w:szCs w:val="28"/>
        </w:rPr>
        <w:t>млн</w:t>
      </w:r>
      <w:proofErr w:type="gramEnd"/>
      <w:r w:rsidRPr="0080643D">
        <w:rPr>
          <w:sz w:val="28"/>
          <w:szCs w:val="28"/>
        </w:rPr>
        <w:t xml:space="preserve"> рублей, или 244 доллара США.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Увеличились банковские вклады, что также свидетельствует о росте доходов населения и доверии к банковской системе страны. Депозиты физических лиц за три года выросли более чем в 4 раза, в том числе в белорусских рублях – более чем в 3 раза, в иностранной валюте – на 65 процентов.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>Растет доля негосударственного сектора, который уже производит почти половину В</w:t>
      </w:r>
      <w:proofErr w:type="gramStart"/>
      <w:r w:rsidRPr="0080643D">
        <w:rPr>
          <w:sz w:val="28"/>
          <w:szCs w:val="28"/>
        </w:rPr>
        <w:t>ВП стр</w:t>
      </w:r>
      <w:proofErr w:type="gramEnd"/>
      <w:r w:rsidRPr="0080643D">
        <w:rPr>
          <w:sz w:val="28"/>
          <w:szCs w:val="28"/>
        </w:rPr>
        <w:t xml:space="preserve">аны. Так, за три года пятилетки вклад малого и среднего бизнеса в ВВП вырос с 20 до 24 процентов, в этом секторе занято около 1,5 </w:t>
      </w:r>
      <w:proofErr w:type="gramStart"/>
      <w:r w:rsidRPr="0080643D">
        <w:rPr>
          <w:sz w:val="28"/>
          <w:szCs w:val="28"/>
        </w:rPr>
        <w:t>млн</w:t>
      </w:r>
      <w:proofErr w:type="gramEnd"/>
      <w:r w:rsidRPr="0080643D">
        <w:rPr>
          <w:sz w:val="28"/>
          <w:szCs w:val="28"/>
        </w:rPr>
        <w:t xml:space="preserve"> человек. В 2013 году начали свою деятельность более 10 тыс. организаций и 15 тыс. индивидуальных предпринимателей. 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 xml:space="preserve">За 2012 – 2013 годы в малых и средних городах, сельской местности создано более 110 предприятий производственной сферы с численностью работников 25 человек и более. На них занято почти 7,5 тыс. человек. </w:t>
      </w:r>
    </w:p>
    <w:p w:rsidR="0080643D" w:rsidRPr="0080643D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 xml:space="preserve">ВВП Беларуси за три года вырос с 55,2 </w:t>
      </w:r>
      <w:proofErr w:type="gramStart"/>
      <w:r w:rsidRPr="0080643D">
        <w:rPr>
          <w:sz w:val="28"/>
          <w:szCs w:val="28"/>
        </w:rPr>
        <w:t>млрд</w:t>
      </w:r>
      <w:proofErr w:type="gramEnd"/>
      <w:r w:rsidRPr="0080643D">
        <w:rPr>
          <w:sz w:val="28"/>
          <w:szCs w:val="28"/>
        </w:rPr>
        <w:t xml:space="preserve"> долларов в 2010 году до 70 млрд долларов в 2013 году.</w:t>
      </w:r>
    </w:p>
    <w:p w:rsidR="0080643D" w:rsidRPr="00B548B9" w:rsidRDefault="0080643D" w:rsidP="0080643D">
      <w:pPr>
        <w:spacing w:line="276" w:lineRule="auto"/>
        <w:ind w:firstLine="709"/>
        <w:jc w:val="both"/>
        <w:rPr>
          <w:sz w:val="28"/>
          <w:szCs w:val="28"/>
        </w:rPr>
      </w:pPr>
      <w:r w:rsidRPr="0080643D">
        <w:rPr>
          <w:sz w:val="28"/>
          <w:szCs w:val="28"/>
        </w:rPr>
        <w:t xml:space="preserve"> Беларусь в настоящее время решает задачу перехода к инновационной экономике на основе повышения востребованности научно-технического потенциала страны.</w:t>
      </w:r>
      <w:bookmarkStart w:id="0" w:name="_GoBack"/>
      <w:bookmarkEnd w:id="0"/>
    </w:p>
    <w:sectPr w:rsidR="0080643D" w:rsidRPr="00B5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F4C"/>
    <w:multiLevelType w:val="hybridMultilevel"/>
    <w:tmpl w:val="2850CE46"/>
    <w:lvl w:ilvl="0" w:tplc="01184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B9"/>
    <w:rsid w:val="0003154A"/>
    <w:rsid w:val="001828E9"/>
    <w:rsid w:val="001F6A1C"/>
    <w:rsid w:val="006C6675"/>
    <w:rsid w:val="00767245"/>
    <w:rsid w:val="0080643D"/>
    <w:rsid w:val="008C5FE6"/>
    <w:rsid w:val="00A37879"/>
    <w:rsid w:val="00B548B9"/>
    <w:rsid w:val="00F3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1C"/>
    <w:rPr>
      <w:lang w:eastAsia="ru-RU"/>
    </w:rPr>
  </w:style>
  <w:style w:type="paragraph" w:styleId="1">
    <w:name w:val="heading 1"/>
    <w:basedOn w:val="a"/>
    <w:next w:val="a"/>
    <w:link w:val="10"/>
    <w:qFormat/>
    <w:rsid w:val="001F6A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A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6A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6A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A1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F6A1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6A1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1F6A1C"/>
    <w:rPr>
      <w:rFonts w:eastAsia="Calibri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F6A1C"/>
    <w:pPr>
      <w:jc w:val="center"/>
    </w:pPr>
    <w:rPr>
      <w:rFonts w:eastAsia="Times New Roman"/>
      <w:b/>
      <w:sz w:val="28"/>
    </w:rPr>
  </w:style>
  <w:style w:type="character" w:customStyle="1" w:styleId="a4">
    <w:name w:val="Название Знак"/>
    <w:link w:val="a3"/>
    <w:rsid w:val="001F6A1C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767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1C"/>
    <w:rPr>
      <w:lang w:eastAsia="ru-RU"/>
    </w:rPr>
  </w:style>
  <w:style w:type="paragraph" w:styleId="1">
    <w:name w:val="heading 1"/>
    <w:basedOn w:val="a"/>
    <w:next w:val="a"/>
    <w:link w:val="10"/>
    <w:qFormat/>
    <w:rsid w:val="001F6A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A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6A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6A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A1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F6A1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6A1C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1F6A1C"/>
    <w:rPr>
      <w:rFonts w:eastAsia="Calibri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F6A1C"/>
    <w:pPr>
      <w:jc w:val="center"/>
    </w:pPr>
    <w:rPr>
      <w:rFonts w:eastAsia="Times New Roman"/>
      <w:b/>
      <w:sz w:val="28"/>
    </w:rPr>
  </w:style>
  <w:style w:type="character" w:customStyle="1" w:styleId="a4">
    <w:name w:val="Название Знак"/>
    <w:link w:val="a3"/>
    <w:rsid w:val="001F6A1C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76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</cp:revision>
  <dcterms:created xsi:type="dcterms:W3CDTF">2016-12-21T22:13:00Z</dcterms:created>
  <dcterms:modified xsi:type="dcterms:W3CDTF">2016-12-22T08:42:00Z</dcterms:modified>
</cp:coreProperties>
</file>